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798" w:rsidRDefault="00E95798" w:rsidP="00E95798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bg-BG"/>
        </w:rPr>
      </w:pPr>
      <w:r>
        <w:rPr>
          <w:rFonts w:ascii="Arial" w:eastAsia="Times New Roman" w:hAnsi="Arial" w:cs="Arial"/>
          <w:b/>
          <w:sz w:val="28"/>
          <w:szCs w:val="28"/>
          <w:lang w:eastAsia="bg-BG"/>
        </w:rPr>
        <w:t>О Б Я В А</w:t>
      </w:r>
    </w:p>
    <w:p w:rsidR="00E95798" w:rsidRDefault="00E95798" w:rsidP="00E95798">
      <w:pPr>
        <w:spacing w:after="0" w:line="240" w:lineRule="auto"/>
        <w:rPr>
          <w:rFonts w:ascii="Arial" w:eastAsia="Times New Roman" w:hAnsi="Arial" w:cs="Arial"/>
          <w:b/>
          <w:sz w:val="28"/>
          <w:szCs w:val="28"/>
          <w:lang w:eastAsia="bg-BG"/>
        </w:rPr>
      </w:pPr>
    </w:p>
    <w:p w:rsidR="00E95798" w:rsidRDefault="00E95798" w:rsidP="00E95798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bg-BG"/>
        </w:rPr>
      </w:pPr>
    </w:p>
    <w:p w:rsidR="00E95798" w:rsidRDefault="00E95798" w:rsidP="00E9579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t>В съответствие със Заповед №АЗ-</w:t>
      </w:r>
      <w:r>
        <w:rPr>
          <w:rFonts w:ascii="Arial" w:eastAsia="Times New Roman" w:hAnsi="Arial" w:cs="Arial"/>
          <w:sz w:val="24"/>
          <w:szCs w:val="24"/>
          <w:lang w:val="ru-RU" w:eastAsia="bg-BG"/>
        </w:rPr>
        <w:t>41/03.04.2014</w:t>
      </w:r>
      <w:r>
        <w:rPr>
          <w:rFonts w:ascii="Arial" w:eastAsia="Times New Roman" w:hAnsi="Arial" w:cs="Arial"/>
          <w:sz w:val="24"/>
          <w:szCs w:val="24"/>
          <w:lang w:eastAsia="bg-BG"/>
        </w:rPr>
        <w:t xml:space="preserve"> г. на Председателя,  Административен съд обявява конкурс за свободните длъжности на </w:t>
      </w:r>
      <w:r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съдебен помощник </w:t>
      </w:r>
      <w:r>
        <w:rPr>
          <w:rFonts w:ascii="Arial" w:eastAsia="Times New Roman" w:hAnsi="Arial" w:cs="Arial"/>
          <w:sz w:val="24"/>
          <w:szCs w:val="24"/>
          <w:lang w:eastAsia="bg-BG"/>
        </w:rPr>
        <w:t xml:space="preserve">- 1 работно място, </w:t>
      </w:r>
      <w:r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съдебен секретар </w:t>
      </w:r>
      <w:r>
        <w:rPr>
          <w:rFonts w:ascii="Arial" w:eastAsia="Times New Roman" w:hAnsi="Arial" w:cs="Arial"/>
          <w:sz w:val="24"/>
          <w:szCs w:val="24"/>
          <w:lang w:eastAsia="bg-BG"/>
        </w:rPr>
        <w:t xml:space="preserve">- 3 работни места, </w:t>
      </w:r>
      <w:r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съдебен деловодител </w:t>
      </w:r>
      <w:r>
        <w:rPr>
          <w:rFonts w:ascii="Arial" w:eastAsia="Times New Roman" w:hAnsi="Arial" w:cs="Arial"/>
          <w:sz w:val="24"/>
          <w:szCs w:val="24"/>
          <w:lang w:eastAsia="bg-BG"/>
        </w:rPr>
        <w:t>-</w:t>
      </w:r>
      <w:r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bg-BG"/>
        </w:rPr>
        <w:t xml:space="preserve">6 работни места, </w:t>
      </w:r>
      <w:proofErr w:type="spellStart"/>
      <w:r>
        <w:rPr>
          <w:rFonts w:ascii="Arial" w:eastAsia="Times New Roman" w:hAnsi="Arial" w:cs="Arial"/>
          <w:b/>
          <w:sz w:val="24"/>
          <w:szCs w:val="24"/>
          <w:lang w:eastAsia="bg-BG"/>
        </w:rPr>
        <w:t>призовкар</w:t>
      </w:r>
      <w:proofErr w:type="spellEnd"/>
      <w:r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bg-BG"/>
        </w:rPr>
        <w:t xml:space="preserve">– 1 работно място, </w:t>
      </w:r>
      <w:r>
        <w:rPr>
          <w:rFonts w:ascii="Arial" w:eastAsia="Times New Roman" w:hAnsi="Arial" w:cs="Arial"/>
          <w:b/>
          <w:sz w:val="24"/>
          <w:szCs w:val="24"/>
          <w:lang w:eastAsia="bg-BG"/>
        </w:rPr>
        <w:t>куриер</w:t>
      </w:r>
      <w:r>
        <w:rPr>
          <w:rFonts w:ascii="Arial" w:eastAsia="Times New Roman" w:hAnsi="Arial" w:cs="Arial"/>
          <w:sz w:val="24"/>
          <w:szCs w:val="24"/>
          <w:lang w:eastAsia="bg-BG"/>
        </w:rPr>
        <w:t xml:space="preserve"> – 1 работно място.</w:t>
      </w:r>
    </w:p>
    <w:p w:rsidR="00E95798" w:rsidRDefault="00E95798" w:rsidP="00E95798">
      <w:pPr>
        <w:spacing w:after="0" w:line="240" w:lineRule="auto"/>
        <w:ind w:left="-720" w:firstLine="720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</w:p>
    <w:p w:rsidR="00E95798" w:rsidRDefault="00E95798" w:rsidP="00E95798">
      <w:pPr>
        <w:spacing w:after="0" w:line="240" w:lineRule="auto"/>
        <w:ind w:left="-720" w:firstLine="720"/>
        <w:jc w:val="both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>Основни функции за  длъжността съдебен помощник:</w:t>
      </w:r>
    </w:p>
    <w:p w:rsidR="00E95798" w:rsidRDefault="00E95798" w:rsidP="00E95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firstLine="360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t xml:space="preserve">Помага при разпределението на входящите преписки и административни дела между отделенията в съда. Извършва проверка на редовността и допустимостта на жалбите, следи за спазване на </w:t>
      </w:r>
      <w:proofErr w:type="spellStart"/>
      <w:r>
        <w:rPr>
          <w:rFonts w:ascii="Arial" w:eastAsia="Times New Roman" w:hAnsi="Arial" w:cs="Arial"/>
          <w:sz w:val="24"/>
          <w:szCs w:val="24"/>
          <w:lang w:eastAsia="bg-BG"/>
        </w:rPr>
        <w:t>законоустановените</w:t>
      </w:r>
      <w:proofErr w:type="spellEnd"/>
      <w:r>
        <w:rPr>
          <w:rFonts w:ascii="Arial" w:eastAsia="Times New Roman" w:hAnsi="Arial" w:cs="Arial"/>
          <w:sz w:val="24"/>
          <w:szCs w:val="24"/>
          <w:lang w:eastAsia="bg-BG"/>
        </w:rPr>
        <w:t xml:space="preserve"> срокове, на законовите изисквания относно съдържанието и основанието им, на изискванията за легитимация на страните.</w:t>
      </w:r>
    </w:p>
    <w:p w:rsidR="00E95798" w:rsidRDefault="00E95798" w:rsidP="00E95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firstLine="360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t>Възнаграждението е съгласно ЗСВ.</w:t>
      </w:r>
    </w:p>
    <w:p w:rsidR="00E95798" w:rsidRDefault="00E95798" w:rsidP="00E95798">
      <w:pPr>
        <w:spacing w:after="0" w:line="240" w:lineRule="auto"/>
        <w:ind w:left="-720"/>
        <w:jc w:val="both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</w:t>
      </w:r>
      <w:r>
        <w:rPr>
          <w:rFonts w:ascii="Arial" w:eastAsia="Times New Roman" w:hAnsi="Arial" w:cs="Arial"/>
          <w:b/>
          <w:sz w:val="24"/>
          <w:szCs w:val="24"/>
          <w:lang w:eastAsia="bg-BG"/>
        </w:rPr>
        <w:t>Основни изисквания:</w:t>
      </w:r>
    </w:p>
    <w:p w:rsidR="00E95798" w:rsidRDefault="00E95798" w:rsidP="00E95798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t>Висше образование по специалността „Право”;</w:t>
      </w:r>
    </w:p>
    <w:p w:rsidR="00E95798" w:rsidRDefault="00E95798" w:rsidP="00E95798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t>Преминат стаж като стажант-юрист и придобита юридическа правоспособност;</w:t>
      </w:r>
    </w:p>
    <w:p w:rsidR="00E95798" w:rsidRDefault="00E95798" w:rsidP="00E95798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t>Отлични познания на нормативните разпоредби, свързани с административното правораздаване.</w:t>
      </w:r>
    </w:p>
    <w:p w:rsidR="00E95798" w:rsidRDefault="00E95798" w:rsidP="00E9579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>Основни функции за  длъжността съдебен секретар:</w:t>
      </w:r>
    </w:p>
    <w:p w:rsidR="00E95798" w:rsidRDefault="00E95798" w:rsidP="00E95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firstLine="360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t>Изпълнява дейности по подготовката на делата за разглеждане в съдебни заседания; изготвя и прилага към делото протоколи от съдебни заседания; подготвя формуляри, графици и др. документи.</w:t>
      </w:r>
    </w:p>
    <w:p w:rsidR="00E95798" w:rsidRDefault="00E95798" w:rsidP="00E95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firstLine="360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t xml:space="preserve">Минимален размер на основната заплата </w:t>
      </w:r>
      <w:r>
        <w:rPr>
          <w:rFonts w:ascii="Arial" w:eastAsia="Times New Roman" w:hAnsi="Arial" w:cs="Arial"/>
          <w:sz w:val="24"/>
          <w:szCs w:val="24"/>
          <w:lang w:val="ru-RU" w:eastAsia="bg-BG"/>
        </w:rPr>
        <w:t>482</w:t>
      </w:r>
      <w:r>
        <w:rPr>
          <w:rFonts w:ascii="Arial" w:eastAsia="Times New Roman" w:hAnsi="Arial" w:cs="Arial"/>
          <w:sz w:val="24"/>
          <w:szCs w:val="24"/>
          <w:lang w:eastAsia="bg-BG"/>
        </w:rPr>
        <w:t>.00 лв.</w:t>
      </w:r>
    </w:p>
    <w:p w:rsidR="00E95798" w:rsidRDefault="00E95798" w:rsidP="00E95798">
      <w:pPr>
        <w:spacing w:after="0" w:line="240" w:lineRule="auto"/>
        <w:ind w:left="-720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          Основни изисквания:</w:t>
      </w:r>
    </w:p>
    <w:p w:rsidR="00E95798" w:rsidRDefault="00E95798" w:rsidP="00E95798">
      <w:pPr>
        <w:spacing w:after="0" w:line="240" w:lineRule="auto"/>
        <w:ind w:left="-720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t xml:space="preserve">                1. Минимална степен на завършено образование - средно;</w:t>
      </w:r>
    </w:p>
    <w:p w:rsidR="00E95798" w:rsidRDefault="00E95798" w:rsidP="00E95798">
      <w:pPr>
        <w:spacing w:after="0" w:line="240" w:lineRule="auto"/>
        <w:ind w:left="-720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t xml:space="preserve">                2. Отлични познания по стилистика, правопис, граматика и пунктуация;</w:t>
      </w:r>
    </w:p>
    <w:p w:rsidR="00E95798" w:rsidRDefault="00E95798" w:rsidP="00E95798">
      <w:pPr>
        <w:spacing w:after="0" w:line="240" w:lineRule="auto"/>
        <w:ind w:left="-720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tab/>
        <w:t xml:space="preserve">                3. Машинописни умения и компютърна грамотност;</w:t>
      </w:r>
    </w:p>
    <w:p w:rsidR="00E95798" w:rsidRDefault="00E95798" w:rsidP="00E9579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>Основни функции за  длъжността съдебен деловодител:</w:t>
      </w:r>
    </w:p>
    <w:p w:rsidR="00E95798" w:rsidRDefault="00E95798" w:rsidP="00E9579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ab/>
        <w:t xml:space="preserve"> </w:t>
      </w:r>
      <w:r>
        <w:rPr>
          <w:rFonts w:ascii="Arial" w:eastAsia="Times New Roman" w:hAnsi="Arial" w:cs="Arial"/>
          <w:sz w:val="24"/>
          <w:szCs w:val="24"/>
          <w:lang w:eastAsia="bg-BG"/>
        </w:rPr>
        <w:t xml:space="preserve">Обработва и придвижва </w:t>
      </w:r>
      <w:proofErr w:type="spellStart"/>
      <w:r>
        <w:rPr>
          <w:rFonts w:ascii="Arial" w:eastAsia="Times New Roman" w:hAnsi="Arial" w:cs="Arial"/>
          <w:sz w:val="24"/>
          <w:szCs w:val="24"/>
          <w:lang w:eastAsia="bg-BG"/>
        </w:rPr>
        <w:t>първоинстанционни</w:t>
      </w:r>
      <w:proofErr w:type="spellEnd"/>
      <w:r>
        <w:rPr>
          <w:rFonts w:ascii="Arial" w:eastAsia="Times New Roman" w:hAnsi="Arial" w:cs="Arial"/>
          <w:sz w:val="24"/>
          <w:szCs w:val="24"/>
          <w:lang w:eastAsia="bg-BG"/>
        </w:rPr>
        <w:t xml:space="preserve"> и </w:t>
      </w:r>
      <w:proofErr w:type="spellStart"/>
      <w:r>
        <w:rPr>
          <w:rFonts w:ascii="Arial" w:eastAsia="Times New Roman" w:hAnsi="Arial" w:cs="Arial"/>
          <w:sz w:val="24"/>
          <w:szCs w:val="24"/>
          <w:lang w:eastAsia="bg-BG"/>
        </w:rPr>
        <w:t>второинстанционни</w:t>
      </w:r>
      <w:proofErr w:type="spellEnd"/>
      <w:r>
        <w:rPr>
          <w:rFonts w:ascii="Arial" w:eastAsia="Times New Roman" w:hAnsi="Arial" w:cs="Arial"/>
          <w:sz w:val="24"/>
          <w:szCs w:val="24"/>
          <w:lang w:eastAsia="bg-BG"/>
        </w:rPr>
        <w:t xml:space="preserve"> дела, прилага   </w:t>
      </w:r>
      <w:proofErr w:type="spellStart"/>
      <w:r>
        <w:rPr>
          <w:rFonts w:ascii="Arial" w:eastAsia="Times New Roman" w:hAnsi="Arial" w:cs="Arial"/>
          <w:sz w:val="24"/>
          <w:szCs w:val="24"/>
          <w:lang w:eastAsia="bg-BG"/>
        </w:rPr>
        <w:t>новопостъпили</w:t>
      </w:r>
      <w:proofErr w:type="spellEnd"/>
      <w:r>
        <w:rPr>
          <w:rFonts w:ascii="Arial" w:eastAsia="Times New Roman" w:hAnsi="Arial" w:cs="Arial"/>
          <w:sz w:val="24"/>
          <w:szCs w:val="24"/>
          <w:lang w:eastAsia="bg-BG"/>
        </w:rPr>
        <w:t xml:space="preserve"> документи, като ги подрежда и номерира, подготвя делата за доклад, изпълнява указанията на председателя на състава, изготвя списъци на призовани за първо по делото заседание, изготвя и изпраща уведомления за решения и уведомления по делата, изготвя преписи от определения и решения, вписва данни по делата и прави справки.</w:t>
      </w:r>
    </w:p>
    <w:p w:rsidR="00E95798" w:rsidRDefault="00E95798" w:rsidP="00E95798">
      <w:pPr>
        <w:spacing w:after="0" w:line="240" w:lineRule="auto"/>
        <w:ind w:left="-720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tab/>
      </w:r>
      <w:r>
        <w:rPr>
          <w:rFonts w:ascii="Arial" w:eastAsia="Times New Roman" w:hAnsi="Arial" w:cs="Arial"/>
          <w:sz w:val="24"/>
          <w:szCs w:val="24"/>
          <w:lang w:eastAsia="bg-BG"/>
        </w:rPr>
        <w:tab/>
        <w:t xml:space="preserve">     Минимален размер на основна заплата 4</w:t>
      </w:r>
      <w:r>
        <w:rPr>
          <w:rFonts w:ascii="Arial" w:eastAsia="Times New Roman" w:hAnsi="Arial" w:cs="Arial"/>
          <w:sz w:val="24"/>
          <w:szCs w:val="24"/>
          <w:lang w:val="ru-RU" w:eastAsia="bg-BG"/>
        </w:rPr>
        <w:t>82</w:t>
      </w:r>
      <w:r>
        <w:rPr>
          <w:rFonts w:ascii="Arial" w:eastAsia="Times New Roman" w:hAnsi="Arial" w:cs="Arial"/>
          <w:sz w:val="24"/>
          <w:szCs w:val="24"/>
          <w:lang w:eastAsia="bg-BG"/>
        </w:rPr>
        <w:t xml:space="preserve">.00 </w:t>
      </w:r>
      <w:proofErr w:type="spellStart"/>
      <w:r>
        <w:rPr>
          <w:rFonts w:ascii="Arial" w:eastAsia="Times New Roman" w:hAnsi="Arial" w:cs="Arial"/>
          <w:sz w:val="24"/>
          <w:szCs w:val="24"/>
          <w:lang w:eastAsia="bg-BG"/>
        </w:rPr>
        <w:t>лв</w:t>
      </w:r>
      <w:proofErr w:type="spellEnd"/>
    </w:p>
    <w:p w:rsidR="00E95798" w:rsidRDefault="00E95798" w:rsidP="00E95798">
      <w:pPr>
        <w:spacing w:after="0" w:line="240" w:lineRule="auto"/>
        <w:ind w:left="-720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tab/>
      </w:r>
      <w:r>
        <w:rPr>
          <w:rFonts w:ascii="Arial" w:eastAsia="Times New Roman" w:hAnsi="Arial" w:cs="Arial"/>
          <w:sz w:val="24"/>
          <w:szCs w:val="24"/>
          <w:lang w:eastAsia="bg-BG"/>
        </w:rPr>
        <w:tab/>
      </w:r>
      <w:r>
        <w:rPr>
          <w:rFonts w:ascii="Arial" w:eastAsia="Times New Roman" w:hAnsi="Arial" w:cs="Arial"/>
          <w:b/>
          <w:sz w:val="24"/>
          <w:szCs w:val="24"/>
          <w:lang w:eastAsia="bg-BG"/>
        </w:rPr>
        <w:t>Основни изисквания:</w:t>
      </w:r>
    </w:p>
    <w:p w:rsidR="00E95798" w:rsidRDefault="00E95798" w:rsidP="00E9579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t xml:space="preserve">   1. Минимална степен на завършено образование - средно;</w:t>
      </w:r>
    </w:p>
    <w:p w:rsidR="00E95798" w:rsidRDefault="00E95798" w:rsidP="00E9579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t xml:space="preserve">   2. Познания по общи деловодни техники, работа със стандартно офис оборудване, компютърна грамотност;</w:t>
      </w:r>
    </w:p>
    <w:p w:rsidR="00E95798" w:rsidRDefault="00E95798" w:rsidP="00E9579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t xml:space="preserve">   3. Отлични комуникативни умения, работа с граждани и в екип;</w:t>
      </w:r>
    </w:p>
    <w:p w:rsidR="00E95798" w:rsidRDefault="00E95798" w:rsidP="00E9579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Основни функции за длъжността </w:t>
      </w:r>
      <w:proofErr w:type="spellStart"/>
      <w:r>
        <w:rPr>
          <w:rFonts w:ascii="Arial" w:eastAsia="Times New Roman" w:hAnsi="Arial" w:cs="Arial"/>
          <w:b/>
          <w:sz w:val="24"/>
          <w:szCs w:val="24"/>
          <w:lang w:eastAsia="bg-BG"/>
        </w:rPr>
        <w:t>призовкар</w:t>
      </w:r>
      <w:proofErr w:type="spellEnd"/>
      <w:r>
        <w:rPr>
          <w:rFonts w:ascii="Arial" w:eastAsia="Times New Roman" w:hAnsi="Arial" w:cs="Arial"/>
          <w:b/>
          <w:sz w:val="24"/>
          <w:szCs w:val="24"/>
          <w:lang w:eastAsia="bg-BG"/>
        </w:rPr>
        <w:t>:</w:t>
      </w:r>
    </w:p>
    <w:p w:rsidR="00E95798" w:rsidRDefault="00E95798" w:rsidP="00E95798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t xml:space="preserve"> Връчва призовки, съобщения и съдебни</w:t>
      </w:r>
      <w:r>
        <w:rPr>
          <w:rFonts w:ascii="Arial" w:eastAsia="Times New Roman" w:hAnsi="Arial" w:cs="Arial"/>
          <w:sz w:val="24"/>
          <w:szCs w:val="24"/>
          <w:lang w:val="ru-RU" w:eastAsia="bg-BG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bg-BG"/>
        </w:rPr>
        <w:t>книжа. Отговаря за навременното връчване на съдебните книжа. Води книга за движението на всички получени и върнати призовки и съдебни книжа.</w:t>
      </w:r>
    </w:p>
    <w:p w:rsidR="00E95798" w:rsidRDefault="00E95798" w:rsidP="00E9579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t xml:space="preserve">   Минимален размер на основната работна заплата </w:t>
      </w:r>
      <w:r>
        <w:rPr>
          <w:rFonts w:ascii="Arial" w:eastAsia="Times New Roman" w:hAnsi="Arial" w:cs="Arial"/>
          <w:sz w:val="24"/>
          <w:szCs w:val="24"/>
          <w:lang w:val="ru-RU" w:eastAsia="bg-BG"/>
        </w:rPr>
        <w:t>396</w:t>
      </w:r>
      <w:r>
        <w:rPr>
          <w:rFonts w:ascii="Arial" w:eastAsia="Times New Roman" w:hAnsi="Arial" w:cs="Arial"/>
          <w:sz w:val="24"/>
          <w:szCs w:val="24"/>
          <w:lang w:eastAsia="bg-BG"/>
        </w:rPr>
        <w:t>.00 лв.</w:t>
      </w:r>
    </w:p>
    <w:p w:rsidR="00E95798" w:rsidRDefault="00E95798" w:rsidP="00E9579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>Основни изисквания:</w:t>
      </w:r>
    </w:p>
    <w:p w:rsidR="00E95798" w:rsidRDefault="00E95798" w:rsidP="00E9579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lastRenderedPageBreak/>
        <w:t xml:space="preserve">   1 .Минимална степен на завършено образование - средно;</w:t>
      </w:r>
    </w:p>
    <w:p w:rsidR="00E95798" w:rsidRDefault="00E95798" w:rsidP="00E9579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t xml:space="preserve">   2. Умения и познания по приемане, предаване, подреждане и съхраняване на документацията.</w:t>
      </w:r>
    </w:p>
    <w:p w:rsidR="00E95798" w:rsidRDefault="00E95798" w:rsidP="00E9579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t xml:space="preserve">   3. Отлични комуникативни умения, работа с граждани и в екип.</w:t>
      </w:r>
    </w:p>
    <w:p w:rsidR="00E95798" w:rsidRDefault="00E95798" w:rsidP="00E9579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>Основни функции за длъжността „куриер”:</w:t>
      </w:r>
    </w:p>
    <w:p w:rsidR="00E95798" w:rsidRDefault="00E95798" w:rsidP="00E95798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bg-BG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val="ru-RU" w:eastAsia="bg-BG"/>
        </w:rPr>
        <w:t>Разнася</w:t>
      </w:r>
      <w:proofErr w:type="spellEnd"/>
      <w:r>
        <w:rPr>
          <w:rFonts w:ascii="Arial" w:eastAsia="Times New Roman" w:hAnsi="Arial" w:cs="Arial"/>
          <w:sz w:val="24"/>
          <w:szCs w:val="24"/>
          <w:lang w:val="ru-RU" w:eastAsia="bg-BG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ru-RU" w:eastAsia="bg-BG"/>
        </w:rPr>
        <w:t>служебна</w:t>
      </w:r>
      <w:proofErr w:type="spellEnd"/>
      <w:r>
        <w:rPr>
          <w:rFonts w:ascii="Arial" w:eastAsia="Times New Roman" w:hAnsi="Arial" w:cs="Arial"/>
          <w:sz w:val="24"/>
          <w:szCs w:val="24"/>
          <w:lang w:val="ru-RU" w:eastAsia="bg-BG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ru-RU" w:eastAsia="bg-BG"/>
        </w:rPr>
        <w:t>поща</w:t>
      </w:r>
      <w:proofErr w:type="spellEnd"/>
      <w:r>
        <w:rPr>
          <w:rFonts w:ascii="Arial" w:eastAsia="Times New Roman" w:hAnsi="Arial" w:cs="Arial"/>
          <w:sz w:val="24"/>
          <w:szCs w:val="24"/>
          <w:lang w:val="ru-RU" w:eastAsia="bg-BG"/>
        </w:rPr>
        <w:t xml:space="preserve">. </w:t>
      </w:r>
      <w:proofErr w:type="spellStart"/>
      <w:r>
        <w:rPr>
          <w:rFonts w:ascii="Arial" w:eastAsia="Times New Roman" w:hAnsi="Arial" w:cs="Arial"/>
          <w:sz w:val="24"/>
          <w:szCs w:val="24"/>
          <w:lang w:val="ru-RU" w:eastAsia="bg-BG"/>
        </w:rPr>
        <w:t>Предава</w:t>
      </w:r>
      <w:proofErr w:type="spellEnd"/>
      <w:r>
        <w:rPr>
          <w:rFonts w:ascii="Arial" w:eastAsia="Times New Roman" w:hAnsi="Arial" w:cs="Arial"/>
          <w:sz w:val="24"/>
          <w:szCs w:val="24"/>
          <w:lang w:val="ru-RU" w:eastAsia="bg-BG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ru-RU" w:eastAsia="bg-BG"/>
        </w:rPr>
        <w:t>постъпилите</w:t>
      </w:r>
      <w:proofErr w:type="spellEnd"/>
      <w:r>
        <w:rPr>
          <w:rFonts w:ascii="Arial" w:eastAsia="Times New Roman" w:hAnsi="Arial" w:cs="Arial"/>
          <w:sz w:val="24"/>
          <w:szCs w:val="24"/>
          <w:lang w:val="ru-RU" w:eastAsia="bg-BG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ru-RU" w:eastAsia="bg-BG"/>
        </w:rPr>
        <w:t>жалби</w:t>
      </w:r>
      <w:proofErr w:type="spellEnd"/>
      <w:r>
        <w:rPr>
          <w:rFonts w:ascii="Arial" w:eastAsia="Times New Roman" w:hAnsi="Arial" w:cs="Arial"/>
          <w:sz w:val="24"/>
          <w:szCs w:val="24"/>
          <w:lang w:val="ru-RU" w:eastAsia="bg-BG"/>
        </w:rPr>
        <w:t xml:space="preserve"> и </w:t>
      </w:r>
      <w:proofErr w:type="spellStart"/>
      <w:r>
        <w:rPr>
          <w:rFonts w:ascii="Arial" w:eastAsia="Times New Roman" w:hAnsi="Arial" w:cs="Arial"/>
          <w:sz w:val="24"/>
          <w:szCs w:val="24"/>
          <w:lang w:val="ru-RU" w:eastAsia="bg-BG"/>
        </w:rPr>
        <w:t>молби</w:t>
      </w:r>
      <w:proofErr w:type="spellEnd"/>
      <w:r>
        <w:rPr>
          <w:rFonts w:ascii="Arial" w:eastAsia="Times New Roman" w:hAnsi="Arial" w:cs="Arial"/>
          <w:sz w:val="24"/>
          <w:szCs w:val="24"/>
          <w:lang w:val="ru-RU" w:eastAsia="bg-BG"/>
        </w:rPr>
        <w:t xml:space="preserve"> до </w:t>
      </w:r>
      <w:proofErr w:type="spellStart"/>
      <w:r>
        <w:rPr>
          <w:rFonts w:ascii="Arial" w:eastAsia="Times New Roman" w:hAnsi="Arial" w:cs="Arial"/>
          <w:sz w:val="24"/>
          <w:szCs w:val="24"/>
          <w:lang w:val="ru-RU" w:eastAsia="bg-BG"/>
        </w:rPr>
        <w:t>административния</w:t>
      </w:r>
      <w:proofErr w:type="spellEnd"/>
      <w:r>
        <w:rPr>
          <w:rFonts w:ascii="Arial" w:eastAsia="Times New Roman" w:hAnsi="Arial" w:cs="Arial"/>
          <w:sz w:val="24"/>
          <w:szCs w:val="24"/>
          <w:lang w:val="ru-RU" w:eastAsia="bg-BG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ru-RU" w:eastAsia="bg-BG"/>
        </w:rPr>
        <w:t>ръководител</w:t>
      </w:r>
      <w:proofErr w:type="spellEnd"/>
      <w:r>
        <w:rPr>
          <w:rFonts w:ascii="Arial" w:eastAsia="Times New Roman" w:hAnsi="Arial" w:cs="Arial"/>
          <w:sz w:val="24"/>
          <w:szCs w:val="24"/>
          <w:lang w:val="ru-RU" w:eastAsia="bg-BG"/>
        </w:rPr>
        <w:t xml:space="preserve"> и </w:t>
      </w:r>
      <w:proofErr w:type="spellStart"/>
      <w:r>
        <w:rPr>
          <w:rFonts w:ascii="Arial" w:eastAsia="Times New Roman" w:hAnsi="Arial" w:cs="Arial"/>
          <w:sz w:val="24"/>
          <w:szCs w:val="24"/>
          <w:lang w:val="ru-RU" w:eastAsia="bg-BG"/>
        </w:rPr>
        <w:t>неговите</w:t>
      </w:r>
      <w:proofErr w:type="spellEnd"/>
      <w:r>
        <w:rPr>
          <w:rFonts w:ascii="Arial" w:eastAsia="Times New Roman" w:hAnsi="Arial" w:cs="Arial"/>
          <w:sz w:val="24"/>
          <w:szCs w:val="24"/>
          <w:lang w:val="ru-RU" w:eastAsia="bg-BG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ru-RU" w:eastAsia="bg-BG"/>
        </w:rPr>
        <w:t>заместници</w:t>
      </w:r>
      <w:proofErr w:type="spellEnd"/>
    </w:p>
    <w:p w:rsidR="00E95798" w:rsidRDefault="00E95798" w:rsidP="00E9579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t xml:space="preserve">    Минимален размер на основна заплата </w:t>
      </w:r>
      <w:r>
        <w:rPr>
          <w:rFonts w:ascii="Arial" w:eastAsia="Times New Roman" w:hAnsi="Arial" w:cs="Arial"/>
          <w:sz w:val="24"/>
          <w:szCs w:val="24"/>
          <w:lang w:val="ru-RU" w:eastAsia="bg-BG"/>
        </w:rPr>
        <w:t>385</w:t>
      </w:r>
      <w:r>
        <w:rPr>
          <w:rFonts w:ascii="Arial" w:eastAsia="Times New Roman" w:hAnsi="Arial" w:cs="Arial"/>
          <w:sz w:val="24"/>
          <w:szCs w:val="24"/>
          <w:lang w:eastAsia="bg-BG"/>
        </w:rPr>
        <w:t>.00 лева</w:t>
      </w:r>
    </w:p>
    <w:p w:rsidR="00E95798" w:rsidRDefault="00E95798" w:rsidP="00E9579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  <w:lang w:eastAsia="bg-BG"/>
        </w:rPr>
        <w:t>Основни изисквания:</w:t>
      </w:r>
    </w:p>
    <w:p w:rsidR="00E95798" w:rsidRDefault="00E95798" w:rsidP="00E9579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t xml:space="preserve">    1 .Минимална степен на завършено образование - средно;</w:t>
      </w:r>
    </w:p>
    <w:p w:rsidR="00E95798" w:rsidRDefault="00E95798" w:rsidP="00E95798">
      <w:pPr>
        <w:spacing w:after="0" w:line="240" w:lineRule="auto"/>
        <w:ind w:left="-720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t xml:space="preserve">               2. Отлични комуникативни умения;</w:t>
      </w:r>
    </w:p>
    <w:p w:rsidR="00E95798" w:rsidRDefault="00E95798" w:rsidP="00E95798">
      <w:pPr>
        <w:spacing w:after="0" w:line="240" w:lineRule="auto"/>
        <w:ind w:left="-720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t xml:space="preserve">               3. Умения за работа в екип</w:t>
      </w:r>
    </w:p>
    <w:p w:rsidR="00E95798" w:rsidRDefault="00E95798" w:rsidP="00E9579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>Длъжностните характеристики са на разположение на сайта на Административен съд София-град</w:t>
      </w:r>
      <w:r>
        <w:rPr>
          <w:rFonts w:ascii="Arial" w:eastAsia="Times New Roman" w:hAnsi="Arial" w:cs="Arial"/>
          <w:sz w:val="24"/>
          <w:szCs w:val="24"/>
          <w:lang w:eastAsia="bg-BG"/>
        </w:rPr>
        <w:t>.</w:t>
      </w:r>
    </w:p>
    <w:p w:rsidR="00E95798" w:rsidRDefault="00E95798" w:rsidP="00E9579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>Провеждане на конкурса:</w:t>
      </w:r>
    </w:p>
    <w:p w:rsidR="00E95798" w:rsidRDefault="00E95798" w:rsidP="00E95798">
      <w:pPr>
        <w:ind w:firstLine="705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tab/>
      </w:r>
      <w:r>
        <w:rPr>
          <w:rFonts w:ascii="Arial" w:eastAsia="Times New Roman" w:hAnsi="Arial" w:cs="Arial"/>
          <w:sz w:val="24"/>
          <w:szCs w:val="24"/>
        </w:rPr>
        <w:t>Първи етап - разглеждане на постъпилите заявления, документи и декларации за допускане до втория етап;</w:t>
      </w:r>
    </w:p>
    <w:p w:rsidR="00E95798" w:rsidRDefault="00E95798" w:rsidP="00E95798">
      <w:pPr>
        <w:ind w:firstLine="705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Втори етап с допуснатите кандидати преминали първи етап -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тест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за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проверка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на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познанията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относно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общата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нормативна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уредба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на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съдебната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власт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 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работата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на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съдебната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администрация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/ЗСВ, ПАС/</w:t>
      </w:r>
      <w:r>
        <w:rPr>
          <w:rFonts w:ascii="Arial" w:eastAsia="Times New Roman" w:hAnsi="Arial" w:cs="Arial"/>
          <w:sz w:val="24"/>
          <w:szCs w:val="24"/>
        </w:rPr>
        <w:t xml:space="preserve"> и събеседване за длъжностите: „съдебен деловодител”, „съдебен секретар”, “</w:t>
      </w:r>
      <w:proofErr w:type="spellStart"/>
      <w:r>
        <w:rPr>
          <w:rFonts w:ascii="Arial" w:eastAsia="Times New Roman" w:hAnsi="Arial" w:cs="Arial"/>
          <w:sz w:val="24"/>
          <w:szCs w:val="24"/>
        </w:rPr>
        <w:t>призовкар</w:t>
      </w:r>
      <w:proofErr w:type="spellEnd"/>
      <w:r>
        <w:rPr>
          <w:rFonts w:ascii="Arial" w:eastAsia="Times New Roman" w:hAnsi="Arial" w:cs="Arial"/>
          <w:sz w:val="24"/>
          <w:szCs w:val="24"/>
        </w:rPr>
        <w:t>“ и „куриер“, а за длъжността „съдебен помощник”- решаване на административно-правен казус.</w:t>
      </w:r>
    </w:p>
    <w:p w:rsidR="00E95798" w:rsidRDefault="00E95798" w:rsidP="00E95798">
      <w:pPr>
        <w:spacing w:after="0" w:line="240" w:lineRule="auto"/>
        <w:ind w:firstLine="705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Трети етап – събеседване само с кандидатите за длъжността „съдебен помощник“, издържали писмения изпит с оценка над „Добър“ 4.</w:t>
      </w:r>
    </w:p>
    <w:p w:rsidR="00E95798" w:rsidRDefault="00E95798" w:rsidP="00E9579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>Необходими документи:</w:t>
      </w:r>
    </w:p>
    <w:p w:rsidR="00E95798" w:rsidRDefault="00E95798" w:rsidP="00E95798">
      <w:pPr>
        <w:tabs>
          <w:tab w:val="num" w:pos="360"/>
        </w:tabs>
        <w:ind w:left="180" w:firstLine="528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t xml:space="preserve">   </w:t>
      </w:r>
      <w:r>
        <w:rPr>
          <w:rFonts w:ascii="Arial" w:eastAsia="Times New Roman" w:hAnsi="Arial" w:cs="Arial"/>
          <w:sz w:val="24"/>
          <w:szCs w:val="24"/>
        </w:rPr>
        <w:t>-</w:t>
      </w:r>
      <w:r>
        <w:rPr>
          <w:rFonts w:ascii="Arial" w:eastAsia="Times New Roman" w:hAnsi="Arial" w:cs="Arial"/>
          <w:sz w:val="24"/>
          <w:szCs w:val="24"/>
          <w:lang w:val="ru-RU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 xml:space="preserve">копие от диплома за завършена степен на образование; </w:t>
      </w:r>
    </w:p>
    <w:p w:rsidR="00E95798" w:rsidRDefault="00E95798" w:rsidP="00E95798">
      <w:pPr>
        <w:tabs>
          <w:tab w:val="num" w:pos="360"/>
        </w:tabs>
        <w:spacing w:after="0" w:line="240" w:lineRule="auto"/>
        <w:ind w:left="180" w:firstLine="528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-копия от документи, удостоверяващи продължителността на професионалния опит и трудов стаж;</w:t>
      </w:r>
    </w:p>
    <w:p w:rsidR="00E95798" w:rsidRDefault="00E95798" w:rsidP="00E95798">
      <w:pPr>
        <w:tabs>
          <w:tab w:val="num" w:pos="360"/>
        </w:tabs>
        <w:spacing w:after="0" w:line="240" w:lineRule="auto"/>
        <w:ind w:left="180" w:firstLine="528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- за </w:t>
      </w:r>
      <w:proofErr w:type="spellStart"/>
      <w:r>
        <w:rPr>
          <w:rFonts w:ascii="Arial" w:eastAsia="Times New Roman" w:hAnsi="Arial" w:cs="Arial"/>
          <w:sz w:val="24"/>
          <w:szCs w:val="24"/>
        </w:rPr>
        <w:t>длъжнотта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„съдебен помощник“ – копие от удостоверение за придобита юридическа правоспособност;</w:t>
      </w:r>
    </w:p>
    <w:p w:rsidR="00E95798" w:rsidRDefault="00E95798" w:rsidP="00E95798">
      <w:pPr>
        <w:tabs>
          <w:tab w:val="num" w:pos="360"/>
        </w:tabs>
        <w:spacing w:after="0" w:line="240" w:lineRule="auto"/>
        <w:ind w:left="142" w:firstLine="758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</w:t>
      </w:r>
      <w:r>
        <w:rPr>
          <w:rFonts w:ascii="Arial" w:eastAsia="Times New Roman" w:hAnsi="Arial" w:cs="Arial"/>
          <w:sz w:val="24"/>
          <w:szCs w:val="24"/>
          <w:lang w:val="ru-RU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 xml:space="preserve">свидетелство за съдимост с посочена длъжност, за която се кандидатства в оригинал </w:t>
      </w:r>
      <w:r>
        <w:rPr>
          <w:rFonts w:ascii="Arial" w:eastAsia="Times New Roman" w:hAnsi="Arial" w:cs="Arial"/>
          <w:sz w:val="24"/>
          <w:szCs w:val="24"/>
          <w:lang w:val="en-US"/>
        </w:rPr>
        <w:t>/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при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кандидатстване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 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за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повече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от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една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длъжност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 в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рамките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 на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този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конкурс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удостоверението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може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да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се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фотокопира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 и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завери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 с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подпис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 на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кандидата</w:t>
      </w:r>
      <w:proofErr w:type="spellEnd"/>
      <w:r>
        <w:rPr>
          <w:rFonts w:ascii="Arial" w:eastAsia="Times New Roman" w:hAnsi="Arial" w:cs="Arial"/>
          <w:sz w:val="18"/>
          <w:szCs w:val="18"/>
          <w:lang w:val="en-US"/>
        </w:rPr>
        <w:t>/</w:t>
      </w:r>
      <w:r>
        <w:rPr>
          <w:rFonts w:ascii="Arial" w:eastAsia="Times New Roman" w:hAnsi="Arial" w:cs="Arial"/>
          <w:sz w:val="18"/>
          <w:szCs w:val="18"/>
        </w:rPr>
        <w:t>;</w:t>
      </w:r>
    </w:p>
    <w:p w:rsidR="00E95798" w:rsidRDefault="00E95798" w:rsidP="00E95798">
      <w:pPr>
        <w:tabs>
          <w:tab w:val="num" w:pos="360"/>
        </w:tabs>
        <w:spacing w:after="0" w:line="240" w:lineRule="auto"/>
        <w:ind w:left="142" w:firstLine="758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</w:t>
      </w:r>
      <w:r>
        <w:rPr>
          <w:rFonts w:ascii="Arial" w:eastAsia="Times New Roman" w:hAnsi="Arial" w:cs="Arial"/>
          <w:sz w:val="24"/>
          <w:szCs w:val="24"/>
          <w:lang w:val="ru-RU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 xml:space="preserve">медицинско свидетелство в оригинал </w:t>
      </w:r>
      <w:r>
        <w:rPr>
          <w:rFonts w:ascii="Arial" w:eastAsia="Times New Roman" w:hAnsi="Arial" w:cs="Arial"/>
          <w:sz w:val="24"/>
          <w:szCs w:val="24"/>
          <w:lang w:val="en-US"/>
        </w:rPr>
        <w:t>/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при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кандидатстване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 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за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повече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от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една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длъжност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 в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рамките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 на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този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конкурс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удостоверението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може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да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се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фотокопира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 и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завери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 с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подпис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 на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кандидата</w:t>
      </w:r>
      <w:proofErr w:type="spellEnd"/>
      <w:r>
        <w:rPr>
          <w:rFonts w:ascii="Arial" w:eastAsia="Times New Roman" w:hAnsi="Arial" w:cs="Arial"/>
          <w:sz w:val="18"/>
          <w:szCs w:val="18"/>
          <w:lang w:val="en-US"/>
        </w:rPr>
        <w:t>/</w:t>
      </w:r>
      <w:r>
        <w:rPr>
          <w:rFonts w:ascii="Arial" w:eastAsia="Times New Roman" w:hAnsi="Arial" w:cs="Arial"/>
          <w:sz w:val="18"/>
          <w:szCs w:val="18"/>
        </w:rPr>
        <w:t>;</w:t>
      </w:r>
    </w:p>
    <w:p w:rsidR="00E95798" w:rsidRDefault="00E95798" w:rsidP="00E95798">
      <w:pPr>
        <w:tabs>
          <w:tab w:val="num" w:pos="360"/>
        </w:tabs>
        <w:spacing w:after="0" w:line="240" w:lineRule="auto"/>
        <w:ind w:left="142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  <w:t xml:space="preserve">- </w:t>
      </w:r>
      <w:r>
        <w:rPr>
          <w:rFonts w:ascii="Arial" w:eastAsia="Times New Roman" w:hAnsi="Arial" w:cs="Arial"/>
          <w:sz w:val="24"/>
          <w:szCs w:val="24"/>
          <w:lang w:val="ru-RU"/>
        </w:rPr>
        <w:t xml:space="preserve">документ, че не страда от психически </w:t>
      </w:r>
      <w:proofErr w:type="spellStart"/>
      <w:r>
        <w:rPr>
          <w:rFonts w:ascii="Arial" w:eastAsia="Times New Roman" w:hAnsi="Arial" w:cs="Arial"/>
          <w:sz w:val="24"/>
          <w:szCs w:val="24"/>
          <w:lang w:val="ru-RU"/>
        </w:rPr>
        <w:t>заболявания</w:t>
      </w:r>
      <w:proofErr w:type="spellEnd"/>
      <w:r>
        <w:rPr>
          <w:rFonts w:ascii="Arial" w:eastAsia="Times New Roman" w:hAnsi="Arial" w:cs="Arial"/>
          <w:sz w:val="24"/>
          <w:szCs w:val="24"/>
          <w:lang w:val="ru-RU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  <w:lang w:val="ru-RU"/>
        </w:rPr>
        <w:t>удостоверени</w:t>
      </w:r>
      <w:proofErr w:type="spellEnd"/>
      <w:r>
        <w:rPr>
          <w:rFonts w:ascii="Arial" w:eastAsia="Times New Roman" w:hAnsi="Arial" w:cs="Arial"/>
          <w:sz w:val="24"/>
          <w:szCs w:val="24"/>
          <w:lang w:val="ru-RU"/>
        </w:rPr>
        <w:t xml:space="preserve"> по </w:t>
      </w:r>
      <w:proofErr w:type="spellStart"/>
      <w:r>
        <w:rPr>
          <w:rFonts w:ascii="Arial" w:eastAsia="Times New Roman" w:hAnsi="Arial" w:cs="Arial"/>
          <w:sz w:val="24"/>
          <w:szCs w:val="24"/>
          <w:lang w:val="ru-RU"/>
        </w:rPr>
        <w:t>съответния</w:t>
      </w:r>
      <w:proofErr w:type="spellEnd"/>
      <w:r>
        <w:rPr>
          <w:rFonts w:ascii="Arial" w:eastAsia="Times New Roman" w:hAnsi="Arial" w:cs="Arial"/>
          <w:sz w:val="24"/>
          <w:szCs w:val="24"/>
          <w:lang w:val="ru-RU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ru-RU"/>
        </w:rPr>
        <w:t>ред</w:t>
      </w:r>
      <w:proofErr w:type="spellEnd"/>
      <w:r>
        <w:rPr>
          <w:rFonts w:ascii="Arial" w:eastAsia="Times New Roman" w:hAnsi="Arial" w:cs="Arial"/>
          <w:sz w:val="24"/>
          <w:szCs w:val="24"/>
          <w:lang w:val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en-US"/>
        </w:rPr>
        <w:t>/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при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кандидатстване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 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за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повече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от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една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длъжност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 в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рамките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 на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този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конкурс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удостоверението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може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да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се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фотокопира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 и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завери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 с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подпис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 на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кандидата</w:t>
      </w:r>
      <w:proofErr w:type="spellEnd"/>
      <w:r>
        <w:rPr>
          <w:rFonts w:ascii="Arial" w:eastAsia="Times New Roman" w:hAnsi="Arial" w:cs="Arial"/>
          <w:sz w:val="18"/>
          <w:szCs w:val="18"/>
          <w:lang w:val="en-US"/>
        </w:rPr>
        <w:t>/</w:t>
      </w:r>
      <w:r>
        <w:rPr>
          <w:rFonts w:ascii="Arial" w:eastAsia="Times New Roman" w:hAnsi="Arial" w:cs="Arial"/>
          <w:sz w:val="18"/>
          <w:szCs w:val="18"/>
        </w:rPr>
        <w:t>;</w:t>
      </w:r>
    </w:p>
    <w:p w:rsidR="00E95798" w:rsidRDefault="00E95798" w:rsidP="00E95798">
      <w:pPr>
        <w:tabs>
          <w:tab w:val="num" w:pos="360"/>
        </w:tabs>
        <w:spacing w:after="0" w:line="240" w:lineRule="auto"/>
        <w:ind w:firstLine="90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 декларация по чл.107а, ал.1 от КТ;</w:t>
      </w:r>
    </w:p>
    <w:p w:rsidR="00E95798" w:rsidRDefault="00E95798" w:rsidP="00E95798">
      <w:pPr>
        <w:tabs>
          <w:tab w:val="num" w:pos="360"/>
        </w:tabs>
        <w:spacing w:after="0" w:line="240" w:lineRule="auto"/>
        <w:ind w:firstLine="90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 декларация по чл. 107а, ал. 4 от КТ;</w:t>
      </w:r>
    </w:p>
    <w:p w:rsidR="00E95798" w:rsidRDefault="00E95798" w:rsidP="00E95798">
      <w:pPr>
        <w:tabs>
          <w:tab w:val="num" w:pos="360"/>
        </w:tabs>
        <w:spacing w:after="0" w:line="240" w:lineRule="auto"/>
        <w:ind w:firstLine="90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  декларация от кандидата, че е пълнолетен български гражданин, не е поставен под запрещение, не е осъждан за умишлено престъпление от общ характер, не е лишен от правото да заема определена длъжност;</w:t>
      </w:r>
    </w:p>
    <w:p w:rsidR="00E95798" w:rsidRDefault="00E95798" w:rsidP="00E95798">
      <w:pPr>
        <w:tabs>
          <w:tab w:val="num" w:pos="360"/>
        </w:tabs>
        <w:spacing w:after="0" w:line="240" w:lineRule="auto"/>
        <w:ind w:firstLine="90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lastRenderedPageBreak/>
        <w:t>- документ за компютърна грамотност, за длъжностите „съдебен помощник”, „съдебен деловодител” и „съдебен секретар”</w:t>
      </w:r>
    </w:p>
    <w:p w:rsidR="00E95798" w:rsidRDefault="00E95798" w:rsidP="00E95798">
      <w:pPr>
        <w:tabs>
          <w:tab w:val="num" w:pos="360"/>
        </w:tabs>
        <w:spacing w:after="0" w:line="240" w:lineRule="auto"/>
        <w:ind w:firstLine="90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 други свидетелства, сертификати и документи, които доказват квалификация и умения за обявената длъжност.</w:t>
      </w:r>
    </w:p>
    <w:p w:rsidR="00E95798" w:rsidRDefault="00E95798" w:rsidP="00E95798">
      <w:pPr>
        <w:tabs>
          <w:tab w:val="num" w:pos="36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95798" w:rsidRDefault="00E95798" w:rsidP="00E95798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sz w:val="24"/>
          <w:szCs w:val="24"/>
          <w:lang w:eastAsia="bg-BG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t xml:space="preserve">Кандидатите следва да попълнят и подадат лично или от упълномощен представител заявлението за кандидатстване /по образец/, необходимите документи и декларации. Формуляри от заявлението и декларациите могат да се получат в регистратурата на Административен съд София-град или от сайта на съда: </w:t>
      </w:r>
      <w:proofErr w:type="spellStart"/>
      <w:r>
        <w:rPr>
          <w:rFonts w:ascii="Arial" w:eastAsia="Times New Roman" w:hAnsi="Arial" w:cs="Arial"/>
          <w:sz w:val="24"/>
          <w:szCs w:val="24"/>
          <w:lang w:eastAsia="bg-BG"/>
        </w:rPr>
        <w:t>www</w:t>
      </w:r>
      <w:proofErr w:type="spellEnd"/>
      <w:r>
        <w:rPr>
          <w:rFonts w:ascii="Arial" w:eastAsia="Times New Roman" w:hAnsi="Arial" w:cs="Arial"/>
          <w:sz w:val="24"/>
          <w:szCs w:val="24"/>
          <w:lang w:val="ru-RU" w:eastAsia="bg-BG"/>
        </w:rPr>
        <w:t>.</w:t>
      </w:r>
      <w:proofErr w:type="spellStart"/>
      <w:r>
        <w:rPr>
          <w:rFonts w:ascii="Arial" w:eastAsia="Times New Roman" w:hAnsi="Arial" w:cs="Arial"/>
          <w:sz w:val="24"/>
          <w:szCs w:val="24"/>
          <w:lang w:eastAsia="bg-BG"/>
        </w:rPr>
        <w:t>admincourtsofia</w:t>
      </w:r>
      <w:proofErr w:type="spellEnd"/>
      <w:r>
        <w:rPr>
          <w:rFonts w:ascii="Arial" w:eastAsia="Times New Roman" w:hAnsi="Arial" w:cs="Arial"/>
          <w:sz w:val="24"/>
          <w:szCs w:val="24"/>
          <w:lang w:val="ru-RU" w:eastAsia="bg-BG"/>
        </w:rPr>
        <w:t>.</w:t>
      </w:r>
      <w:proofErr w:type="spellStart"/>
      <w:r>
        <w:rPr>
          <w:rFonts w:ascii="Arial" w:eastAsia="Times New Roman" w:hAnsi="Arial" w:cs="Arial"/>
          <w:sz w:val="24"/>
          <w:szCs w:val="24"/>
          <w:lang w:eastAsia="bg-BG"/>
        </w:rPr>
        <w:t>bg</w:t>
      </w:r>
      <w:proofErr w:type="spellEnd"/>
    </w:p>
    <w:p w:rsidR="00E95798" w:rsidRDefault="00E95798" w:rsidP="00E95798">
      <w:pPr>
        <w:tabs>
          <w:tab w:val="num" w:pos="360"/>
        </w:tabs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  <w:lang w:eastAsia="bg-BG"/>
        </w:rPr>
        <w:t>Място и краен срок за подаване на документи:</w:t>
      </w:r>
      <w:r>
        <w:rPr>
          <w:rFonts w:ascii="Arial" w:eastAsia="Times New Roman" w:hAnsi="Arial" w:cs="Arial"/>
          <w:sz w:val="24"/>
          <w:szCs w:val="24"/>
          <w:lang w:eastAsia="bg-BG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30 дни след публикуване на обявата – до 07.05.2014 г. включително на адрес:…………………………………….</w:t>
      </w:r>
    </w:p>
    <w:p w:rsidR="00E95798" w:rsidRDefault="00E95798" w:rsidP="00E95798">
      <w:pPr>
        <w:tabs>
          <w:tab w:val="num" w:pos="36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</w:r>
    </w:p>
    <w:p w:rsidR="00E95798" w:rsidRDefault="00E95798" w:rsidP="00E95798">
      <w:pPr>
        <w:spacing w:after="0" w:line="240" w:lineRule="auto"/>
        <w:ind w:left="-720" w:firstLine="720"/>
        <w:jc w:val="both"/>
      </w:pPr>
    </w:p>
    <w:p w:rsidR="0062438A" w:rsidRDefault="0062438A">
      <w:bookmarkStart w:id="0" w:name="_GoBack"/>
      <w:bookmarkEnd w:id="0"/>
    </w:p>
    <w:sectPr w:rsidR="0062438A" w:rsidSect="0049487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40DB" w:rsidRDefault="003940DB" w:rsidP="003940DB">
      <w:pPr>
        <w:spacing w:after="0" w:line="240" w:lineRule="auto"/>
      </w:pPr>
      <w:r>
        <w:separator/>
      </w:r>
    </w:p>
  </w:endnote>
  <w:endnote w:type="continuationSeparator" w:id="0">
    <w:p w:rsidR="003940DB" w:rsidRDefault="003940DB" w:rsidP="003940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358037"/>
      <w:docPartObj>
        <w:docPartGallery w:val="Page Numbers (Bottom of Page)"/>
        <w:docPartUnique/>
      </w:docPartObj>
    </w:sdtPr>
    <w:sdtContent>
      <w:p w:rsidR="003940DB" w:rsidRDefault="003940DB">
        <w:pPr>
          <w:pStyle w:val="a5"/>
          <w:jc w:val="center"/>
        </w:pPr>
        <w:fldSimple w:instr=" PAGE   \* MERGEFORMAT ">
          <w:r>
            <w:rPr>
              <w:noProof/>
            </w:rPr>
            <w:t>3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40DB" w:rsidRDefault="003940DB" w:rsidP="003940DB">
      <w:pPr>
        <w:spacing w:after="0" w:line="240" w:lineRule="auto"/>
      </w:pPr>
      <w:r>
        <w:separator/>
      </w:r>
    </w:p>
  </w:footnote>
  <w:footnote w:type="continuationSeparator" w:id="0">
    <w:p w:rsidR="003940DB" w:rsidRDefault="003940DB" w:rsidP="003940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62232"/>
    <w:multiLevelType w:val="hybridMultilevel"/>
    <w:tmpl w:val="4F4215F0"/>
    <w:lvl w:ilvl="0" w:tplc="1C8687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5798"/>
    <w:rsid w:val="003940DB"/>
    <w:rsid w:val="0049487C"/>
    <w:rsid w:val="0062438A"/>
    <w:rsid w:val="00E957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7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940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semiHidden/>
    <w:rsid w:val="003940DB"/>
  </w:style>
  <w:style w:type="paragraph" w:styleId="a5">
    <w:name w:val="footer"/>
    <w:basedOn w:val="a"/>
    <w:link w:val="a6"/>
    <w:uiPriority w:val="99"/>
    <w:unhideWhenUsed/>
    <w:rsid w:val="003940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3940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7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61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854</Words>
  <Characters>4870</Characters>
  <Application>Microsoft Office Word</Application>
  <DocSecurity>0</DocSecurity>
  <Lines>40</Lines>
  <Paragraphs>11</Paragraphs>
  <ScaleCrop>false</ScaleCrop>
  <Company/>
  <LinksUpToDate>false</LinksUpToDate>
  <CharactersWithSpaces>5713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Зоксимова</dc:creator>
  <cp:lastModifiedBy>S</cp:lastModifiedBy>
  <cp:revision>3</cp:revision>
  <dcterms:created xsi:type="dcterms:W3CDTF">2014-05-27T06:53:00Z</dcterms:created>
  <dcterms:modified xsi:type="dcterms:W3CDTF">2014-05-28T09:28:00Z</dcterms:modified>
</cp:coreProperties>
</file>